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D7" w:rsidRPr="00CF36DD" w:rsidRDefault="00E53F0E">
      <w:pPr>
        <w:rPr>
          <w:rFonts w:ascii="Times New Roman" w:hAnsi="Times New Roman" w:cs="Times New Roman"/>
          <w:sz w:val="24"/>
          <w:szCs w:val="24"/>
        </w:rPr>
      </w:pPr>
      <w:r>
        <w:tab/>
      </w:r>
      <w:r w:rsidRPr="00CF36DD">
        <w:rPr>
          <w:rFonts w:ascii="Times New Roman" w:hAnsi="Times New Roman" w:cs="Times New Roman"/>
        </w:rPr>
        <w:tab/>
      </w:r>
      <w:r w:rsidR="00F87416" w:rsidRPr="003535CE">
        <w:rPr>
          <w:rFonts w:ascii="Times New Roman" w:hAnsi="Times New Roman" w:cs="Times New Roman"/>
          <w:b/>
          <w:sz w:val="24"/>
          <w:szCs w:val="24"/>
        </w:rPr>
        <w:t>Dostawa mięs i wędlin</w:t>
      </w:r>
      <w:r w:rsidR="0053462A">
        <w:rPr>
          <w:rFonts w:ascii="Times New Roman" w:hAnsi="Times New Roman" w:cs="Times New Roman"/>
          <w:b/>
          <w:sz w:val="24"/>
          <w:szCs w:val="24"/>
        </w:rPr>
        <w:t xml:space="preserve"> - 2026</w:t>
      </w:r>
      <w:r w:rsidRPr="00CF36DD">
        <w:rPr>
          <w:rFonts w:ascii="Times New Roman" w:hAnsi="Times New Roman" w:cs="Times New Roman"/>
          <w:sz w:val="24"/>
          <w:szCs w:val="24"/>
        </w:rPr>
        <w:tab/>
      </w:r>
      <w:r w:rsidRPr="00CF36DD">
        <w:rPr>
          <w:rFonts w:ascii="Times New Roman" w:hAnsi="Times New Roman" w:cs="Times New Roman"/>
          <w:sz w:val="24"/>
          <w:szCs w:val="24"/>
        </w:rPr>
        <w:tab/>
      </w:r>
      <w:r w:rsidRPr="00CF36DD">
        <w:rPr>
          <w:rFonts w:ascii="Times New Roman" w:hAnsi="Times New Roman" w:cs="Times New Roman"/>
          <w:sz w:val="24"/>
          <w:szCs w:val="24"/>
        </w:rPr>
        <w:tab/>
      </w:r>
      <w:r w:rsidRPr="00CF36DD">
        <w:rPr>
          <w:rFonts w:ascii="Times New Roman" w:hAnsi="Times New Roman" w:cs="Times New Roman"/>
          <w:sz w:val="24"/>
          <w:szCs w:val="24"/>
        </w:rPr>
        <w:tab/>
      </w:r>
      <w:r w:rsidRPr="00CF36DD">
        <w:rPr>
          <w:rFonts w:ascii="Times New Roman" w:hAnsi="Times New Roman" w:cs="Times New Roman"/>
          <w:sz w:val="24"/>
          <w:szCs w:val="24"/>
        </w:rPr>
        <w:tab/>
      </w:r>
      <w:r w:rsidRPr="00CF36DD">
        <w:rPr>
          <w:rFonts w:ascii="Times New Roman" w:hAnsi="Times New Roman" w:cs="Times New Roman"/>
          <w:sz w:val="24"/>
          <w:szCs w:val="24"/>
        </w:rPr>
        <w:tab/>
      </w:r>
      <w:r w:rsidRPr="00CF36DD">
        <w:rPr>
          <w:rFonts w:ascii="Times New Roman" w:hAnsi="Times New Roman" w:cs="Times New Roman"/>
          <w:sz w:val="24"/>
          <w:szCs w:val="24"/>
        </w:rPr>
        <w:tab/>
      </w:r>
      <w:r w:rsidRPr="00CF36DD">
        <w:rPr>
          <w:rFonts w:ascii="Times New Roman" w:hAnsi="Times New Roman" w:cs="Times New Roman"/>
          <w:sz w:val="24"/>
          <w:szCs w:val="24"/>
        </w:rPr>
        <w:tab/>
      </w:r>
      <w:r w:rsidR="00F8741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535CE"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:rsidR="00E53F0E" w:rsidRPr="00CF36DD" w:rsidRDefault="00E53F0E" w:rsidP="00E53F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6DD">
        <w:rPr>
          <w:rFonts w:ascii="Times New Roman" w:hAnsi="Times New Roman" w:cs="Times New Roman"/>
          <w:b/>
          <w:sz w:val="24"/>
          <w:szCs w:val="24"/>
        </w:rPr>
        <w:t>Formularz asortymentowo – cenowy</w:t>
      </w:r>
    </w:p>
    <w:p w:rsidR="008A7249" w:rsidRPr="00CF36DD" w:rsidRDefault="00197612" w:rsidP="00086E31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2026 - </w:t>
      </w:r>
      <w:r w:rsidR="00F87416">
        <w:rPr>
          <w:rFonts w:ascii="Times New Roman" w:hAnsi="Times New Roman" w:cs="Times New Roman"/>
          <w:b/>
          <w:sz w:val="24"/>
          <w:szCs w:val="24"/>
        </w:rPr>
        <w:t>D</w:t>
      </w:r>
      <w:r w:rsidR="00C3296E">
        <w:rPr>
          <w:rFonts w:ascii="Times New Roman" w:hAnsi="Times New Roman" w:cs="Times New Roman"/>
          <w:b/>
          <w:sz w:val="24"/>
          <w:szCs w:val="24"/>
        </w:rPr>
        <w:t>ostawa świeżych mięs</w:t>
      </w:r>
      <w:r w:rsidR="00E53F0E" w:rsidRPr="00CF36DD">
        <w:rPr>
          <w:rFonts w:ascii="Times New Roman" w:hAnsi="Times New Roman" w:cs="Times New Roman"/>
          <w:b/>
          <w:sz w:val="24"/>
          <w:szCs w:val="24"/>
        </w:rPr>
        <w:t xml:space="preserve"> i wędlin do Domu Pomocy Społeczne</w:t>
      </w:r>
      <w:r w:rsidR="00F87416">
        <w:rPr>
          <w:rFonts w:ascii="Times New Roman" w:hAnsi="Times New Roman" w:cs="Times New Roman"/>
          <w:b/>
          <w:sz w:val="24"/>
          <w:szCs w:val="24"/>
        </w:rPr>
        <w:t>j w Psarskim</w:t>
      </w:r>
    </w:p>
    <w:tbl>
      <w:tblPr>
        <w:tblStyle w:val="Tabela-Siatka"/>
        <w:tblW w:w="12157" w:type="dxa"/>
        <w:jc w:val="center"/>
        <w:tblLook w:val="04A0"/>
      </w:tblPr>
      <w:tblGrid>
        <w:gridCol w:w="554"/>
        <w:gridCol w:w="16"/>
        <w:gridCol w:w="2260"/>
        <w:gridCol w:w="1133"/>
        <w:gridCol w:w="62"/>
        <w:gridCol w:w="1292"/>
        <w:gridCol w:w="62"/>
        <w:gridCol w:w="1279"/>
        <w:gridCol w:w="62"/>
        <w:gridCol w:w="1279"/>
        <w:gridCol w:w="62"/>
        <w:gridCol w:w="1544"/>
        <w:gridCol w:w="7"/>
        <w:gridCol w:w="844"/>
        <w:gridCol w:w="7"/>
        <w:gridCol w:w="1681"/>
        <w:gridCol w:w="13"/>
      </w:tblGrid>
      <w:tr w:rsidR="001B292F" w:rsidRPr="00CF36DD" w:rsidTr="006F7C08">
        <w:trPr>
          <w:gridAfter w:val="1"/>
          <w:wAfter w:w="13" w:type="dxa"/>
          <w:trHeight w:val="646"/>
          <w:jc w:val="center"/>
        </w:trPr>
        <w:tc>
          <w:tcPr>
            <w:tcW w:w="554" w:type="dxa"/>
            <w:noWrap/>
            <w:hideMark/>
          </w:tcPr>
          <w:p w:rsidR="001B292F" w:rsidRPr="00CF36DD" w:rsidRDefault="001B292F" w:rsidP="001B292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bookmarkStart w:id="0" w:name="RANGE!A9:I28"/>
            <w:r w:rsidRPr="00CF36DD">
              <w:rPr>
                <w:rFonts w:ascii="Times New Roman" w:hAnsi="Times New Roman" w:cs="Times New Roman"/>
                <w:b/>
                <w:bCs/>
                <w:i/>
                <w:iCs/>
              </w:rPr>
              <w:t>Lp.</w:t>
            </w:r>
            <w:bookmarkEnd w:id="0"/>
          </w:p>
        </w:tc>
        <w:tc>
          <w:tcPr>
            <w:tcW w:w="2276" w:type="dxa"/>
            <w:gridSpan w:val="2"/>
            <w:noWrap/>
            <w:vAlign w:val="center"/>
            <w:hideMark/>
          </w:tcPr>
          <w:p w:rsidR="001B292F" w:rsidRPr="00CF36DD" w:rsidRDefault="001B292F" w:rsidP="000A162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36DD">
              <w:rPr>
                <w:rFonts w:ascii="Times New Roman" w:hAnsi="Times New Roman" w:cs="Times New Roman"/>
                <w:b/>
                <w:bCs/>
                <w:i/>
                <w:iCs/>
              </w:rPr>
              <w:t>Nazwa towaru</w:t>
            </w:r>
          </w:p>
        </w:tc>
        <w:tc>
          <w:tcPr>
            <w:tcW w:w="1133" w:type="dxa"/>
            <w:noWrap/>
            <w:vAlign w:val="center"/>
            <w:hideMark/>
          </w:tcPr>
          <w:p w:rsidR="001B292F" w:rsidRPr="00CF36DD" w:rsidRDefault="001B292F" w:rsidP="000A162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36DD">
              <w:rPr>
                <w:rFonts w:ascii="Times New Roman" w:hAnsi="Times New Roman" w:cs="Times New Roman"/>
                <w:b/>
                <w:bCs/>
                <w:i/>
                <w:iCs/>
              </w:rPr>
              <w:t>Jednostka miary</w:t>
            </w:r>
          </w:p>
        </w:tc>
        <w:tc>
          <w:tcPr>
            <w:tcW w:w="1354" w:type="dxa"/>
            <w:gridSpan w:val="2"/>
            <w:noWrap/>
            <w:vAlign w:val="center"/>
            <w:hideMark/>
          </w:tcPr>
          <w:p w:rsidR="001B292F" w:rsidRPr="00CF36DD" w:rsidRDefault="001B292F" w:rsidP="000A162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36DD">
              <w:rPr>
                <w:rFonts w:ascii="Times New Roman" w:hAnsi="Times New Roman" w:cs="Times New Roman"/>
                <w:b/>
                <w:bCs/>
                <w:i/>
                <w:iCs/>
              </w:rPr>
              <w:t>Szacunkowa ilość</w:t>
            </w:r>
          </w:p>
        </w:tc>
        <w:tc>
          <w:tcPr>
            <w:tcW w:w="1341" w:type="dxa"/>
            <w:gridSpan w:val="2"/>
            <w:hideMark/>
          </w:tcPr>
          <w:p w:rsidR="001B292F" w:rsidRPr="00CF36DD" w:rsidRDefault="001B292F" w:rsidP="001B29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36DD">
              <w:rPr>
                <w:rFonts w:ascii="Times New Roman" w:hAnsi="Times New Roman" w:cs="Times New Roman"/>
                <w:b/>
                <w:bCs/>
                <w:i/>
                <w:iCs/>
              </w:rPr>
              <w:t>Cena jednostkowa netto</w:t>
            </w:r>
          </w:p>
        </w:tc>
        <w:tc>
          <w:tcPr>
            <w:tcW w:w="1341" w:type="dxa"/>
            <w:gridSpan w:val="2"/>
            <w:hideMark/>
          </w:tcPr>
          <w:p w:rsidR="001B292F" w:rsidRPr="00CF36DD" w:rsidRDefault="001B292F" w:rsidP="001B29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36DD">
              <w:rPr>
                <w:rFonts w:ascii="Times New Roman" w:hAnsi="Times New Roman" w:cs="Times New Roman"/>
                <w:b/>
                <w:bCs/>
                <w:i/>
                <w:iCs/>
              </w:rPr>
              <w:t>Cena jednostkowa brutto</w:t>
            </w:r>
          </w:p>
        </w:tc>
        <w:tc>
          <w:tcPr>
            <w:tcW w:w="1606" w:type="dxa"/>
            <w:gridSpan w:val="2"/>
            <w:noWrap/>
            <w:vAlign w:val="center"/>
            <w:hideMark/>
          </w:tcPr>
          <w:p w:rsidR="001B292F" w:rsidRPr="00CF36DD" w:rsidRDefault="001B292F" w:rsidP="000A162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36DD">
              <w:rPr>
                <w:rFonts w:ascii="Times New Roman" w:hAnsi="Times New Roman" w:cs="Times New Roman"/>
                <w:b/>
                <w:bCs/>
                <w:i/>
                <w:iCs/>
              </w:rPr>
              <w:t>Wartość netto</w:t>
            </w:r>
          </w:p>
        </w:tc>
        <w:tc>
          <w:tcPr>
            <w:tcW w:w="851" w:type="dxa"/>
            <w:gridSpan w:val="2"/>
            <w:noWrap/>
            <w:vAlign w:val="center"/>
            <w:hideMark/>
          </w:tcPr>
          <w:p w:rsidR="001B292F" w:rsidRPr="00CF36DD" w:rsidRDefault="001B292F" w:rsidP="000A162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36DD">
              <w:rPr>
                <w:rFonts w:ascii="Times New Roman" w:hAnsi="Times New Roman" w:cs="Times New Roman"/>
                <w:b/>
                <w:bCs/>
                <w:i/>
                <w:iCs/>
              </w:rPr>
              <w:t>Vat %</w:t>
            </w:r>
          </w:p>
        </w:tc>
        <w:tc>
          <w:tcPr>
            <w:tcW w:w="1688" w:type="dxa"/>
            <w:gridSpan w:val="2"/>
            <w:noWrap/>
            <w:vAlign w:val="center"/>
            <w:hideMark/>
          </w:tcPr>
          <w:p w:rsidR="001B292F" w:rsidRPr="00CF36DD" w:rsidRDefault="001B292F" w:rsidP="000A162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36DD">
              <w:rPr>
                <w:rFonts w:ascii="Times New Roman" w:hAnsi="Times New Roman" w:cs="Times New Roman"/>
                <w:b/>
                <w:bCs/>
                <w:i/>
                <w:iCs/>
              </w:rPr>
              <w:t>Wartość brutto</w:t>
            </w:r>
          </w:p>
        </w:tc>
      </w:tr>
      <w:tr w:rsidR="001B292F" w:rsidRPr="00CF36DD" w:rsidTr="006F7C08">
        <w:trPr>
          <w:gridAfter w:val="1"/>
          <w:wAfter w:w="13" w:type="dxa"/>
          <w:trHeight w:val="300"/>
          <w:jc w:val="center"/>
        </w:trPr>
        <w:tc>
          <w:tcPr>
            <w:tcW w:w="554" w:type="dxa"/>
            <w:noWrap/>
            <w:hideMark/>
          </w:tcPr>
          <w:p w:rsidR="001B292F" w:rsidRPr="00CF36DD" w:rsidRDefault="001B292F" w:rsidP="001B29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36DD">
              <w:rPr>
                <w:rFonts w:ascii="Times New Roman" w:hAnsi="Times New Roman" w:cs="Times New Roman"/>
                <w:b/>
                <w:bCs/>
                <w:i/>
                <w:iCs/>
              </w:rPr>
              <w:t>1</w:t>
            </w:r>
          </w:p>
        </w:tc>
        <w:tc>
          <w:tcPr>
            <w:tcW w:w="2276" w:type="dxa"/>
            <w:gridSpan w:val="2"/>
            <w:noWrap/>
            <w:hideMark/>
          </w:tcPr>
          <w:p w:rsidR="001B292F" w:rsidRPr="00CF36DD" w:rsidRDefault="001B292F" w:rsidP="001B29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36DD"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</w:p>
        </w:tc>
        <w:tc>
          <w:tcPr>
            <w:tcW w:w="1133" w:type="dxa"/>
            <w:noWrap/>
            <w:hideMark/>
          </w:tcPr>
          <w:p w:rsidR="001B292F" w:rsidRPr="00CF36DD" w:rsidRDefault="001B292F" w:rsidP="001B29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36DD"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</w:p>
        </w:tc>
        <w:tc>
          <w:tcPr>
            <w:tcW w:w="1354" w:type="dxa"/>
            <w:gridSpan w:val="2"/>
            <w:noWrap/>
            <w:hideMark/>
          </w:tcPr>
          <w:p w:rsidR="001B292F" w:rsidRPr="00CF36DD" w:rsidRDefault="001B292F" w:rsidP="001B29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36DD">
              <w:rPr>
                <w:rFonts w:ascii="Times New Roman" w:hAnsi="Times New Roman" w:cs="Times New Roman"/>
                <w:b/>
                <w:bCs/>
                <w:i/>
                <w:iCs/>
              </w:rPr>
              <w:t>4</w:t>
            </w:r>
          </w:p>
        </w:tc>
        <w:tc>
          <w:tcPr>
            <w:tcW w:w="1341" w:type="dxa"/>
            <w:gridSpan w:val="2"/>
            <w:hideMark/>
          </w:tcPr>
          <w:p w:rsidR="001B292F" w:rsidRPr="00CF36DD" w:rsidRDefault="001B292F" w:rsidP="001B29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36DD">
              <w:rPr>
                <w:rFonts w:ascii="Times New Roman" w:hAnsi="Times New Roman" w:cs="Times New Roman"/>
                <w:b/>
                <w:bCs/>
                <w:i/>
                <w:iCs/>
              </w:rPr>
              <w:t>5</w:t>
            </w:r>
          </w:p>
        </w:tc>
        <w:tc>
          <w:tcPr>
            <w:tcW w:w="1341" w:type="dxa"/>
            <w:gridSpan w:val="2"/>
            <w:hideMark/>
          </w:tcPr>
          <w:p w:rsidR="001B292F" w:rsidRPr="00CF36DD" w:rsidRDefault="001B292F" w:rsidP="001B29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36DD">
              <w:rPr>
                <w:rFonts w:ascii="Times New Roman" w:hAnsi="Times New Roman" w:cs="Times New Roman"/>
                <w:b/>
                <w:bCs/>
                <w:i/>
                <w:iCs/>
              </w:rPr>
              <w:t>6=5+8</w:t>
            </w:r>
          </w:p>
        </w:tc>
        <w:tc>
          <w:tcPr>
            <w:tcW w:w="1606" w:type="dxa"/>
            <w:gridSpan w:val="2"/>
            <w:noWrap/>
            <w:hideMark/>
          </w:tcPr>
          <w:p w:rsidR="001B292F" w:rsidRPr="00CF36DD" w:rsidRDefault="001B292F" w:rsidP="001B29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36DD">
              <w:rPr>
                <w:rFonts w:ascii="Times New Roman" w:hAnsi="Times New Roman" w:cs="Times New Roman"/>
                <w:b/>
                <w:bCs/>
                <w:i/>
                <w:iCs/>
              </w:rPr>
              <w:t>7= 4*5</w:t>
            </w:r>
          </w:p>
        </w:tc>
        <w:tc>
          <w:tcPr>
            <w:tcW w:w="851" w:type="dxa"/>
            <w:gridSpan w:val="2"/>
            <w:noWrap/>
            <w:hideMark/>
          </w:tcPr>
          <w:p w:rsidR="001B292F" w:rsidRPr="00CF36DD" w:rsidRDefault="001B292F" w:rsidP="001B29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36DD">
              <w:rPr>
                <w:rFonts w:ascii="Times New Roman" w:hAnsi="Times New Roman" w:cs="Times New Roman"/>
                <w:b/>
                <w:bCs/>
                <w:i/>
                <w:iCs/>
              </w:rPr>
              <w:t>8</w:t>
            </w:r>
          </w:p>
        </w:tc>
        <w:tc>
          <w:tcPr>
            <w:tcW w:w="1688" w:type="dxa"/>
            <w:gridSpan w:val="2"/>
            <w:noWrap/>
            <w:hideMark/>
          </w:tcPr>
          <w:p w:rsidR="001B292F" w:rsidRPr="00CF36DD" w:rsidRDefault="001B292F" w:rsidP="001B29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36DD">
              <w:rPr>
                <w:rFonts w:ascii="Times New Roman" w:hAnsi="Times New Roman" w:cs="Times New Roman"/>
                <w:b/>
                <w:bCs/>
                <w:i/>
                <w:iCs/>
              </w:rPr>
              <w:t>9=7+8</w:t>
            </w:r>
          </w:p>
        </w:tc>
      </w:tr>
      <w:tr w:rsidR="002D3EF8" w:rsidRPr="00CF36DD" w:rsidTr="006F7C08">
        <w:trPr>
          <w:gridAfter w:val="1"/>
          <w:wAfter w:w="13" w:type="dxa"/>
          <w:trHeight w:val="646"/>
          <w:jc w:val="center"/>
        </w:trPr>
        <w:tc>
          <w:tcPr>
            <w:tcW w:w="12144" w:type="dxa"/>
            <w:gridSpan w:val="16"/>
            <w:noWrap/>
            <w:vAlign w:val="center"/>
          </w:tcPr>
          <w:p w:rsidR="008122A8" w:rsidRPr="00CF36DD" w:rsidRDefault="008122A8" w:rsidP="00812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DD">
              <w:rPr>
                <w:rFonts w:ascii="Times New Roman" w:hAnsi="Times New Roman" w:cs="Times New Roman"/>
                <w:b/>
                <w:sz w:val="24"/>
                <w:szCs w:val="24"/>
              </w:rPr>
              <w:t>MIĘSO</w:t>
            </w:r>
          </w:p>
        </w:tc>
      </w:tr>
      <w:tr w:rsidR="00CF36DD" w:rsidRPr="00CF36DD" w:rsidTr="006F7C08">
        <w:trPr>
          <w:gridAfter w:val="1"/>
          <w:wAfter w:w="13" w:type="dxa"/>
          <w:trHeight w:val="646"/>
          <w:jc w:val="center"/>
        </w:trPr>
        <w:tc>
          <w:tcPr>
            <w:tcW w:w="554" w:type="dxa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 xml:space="preserve">Ćwiartka z kurczaka </w:t>
            </w:r>
          </w:p>
        </w:tc>
        <w:tc>
          <w:tcPr>
            <w:tcW w:w="1133" w:type="dxa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8B1383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CF36DD" w:rsidRPr="00CF36DD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6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88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</w:tr>
      <w:tr w:rsidR="008B1383" w:rsidRPr="00CF36DD" w:rsidTr="006F7C08">
        <w:trPr>
          <w:gridAfter w:val="1"/>
          <w:wAfter w:w="13" w:type="dxa"/>
          <w:trHeight w:val="646"/>
          <w:jc w:val="center"/>
        </w:trPr>
        <w:tc>
          <w:tcPr>
            <w:tcW w:w="554" w:type="dxa"/>
            <w:noWrap/>
            <w:hideMark/>
          </w:tcPr>
          <w:p w:rsidR="008B1383" w:rsidRPr="00CF36DD" w:rsidRDefault="0053640B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B1383" w:rsidRPr="00CF36DD" w:rsidRDefault="008B1383" w:rsidP="00CF36D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Udziec z kurczaka</w:t>
            </w:r>
          </w:p>
        </w:tc>
        <w:tc>
          <w:tcPr>
            <w:tcW w:w="1133" w:type="dxa"/>
            <w:noWrap/>
            <w:hideMark/>
          </w:tcPr>
          <w:p w:rsidR="008B1383" w:rsidRPr="00CF36DD" w:rsidRDefault="008B1383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B1383" w:rsidRDefault="001460CB" w:rsidP="00CF36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8B1383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341" w:type="dxa"/>
            <w:gridSpan w:val="2"/>
            <w:noWrap/>
            <w:hideMark/>
          </w:tcPr>
          <w:p w:rsidR="008B1383" w:rsidRPr="00CF36DD" w:rsidRDefault="008B1383" w:rsidP="00CF36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8B1383" w:rsidRPr="00CF36DD" w:rsidRDefault="008B1383" w:rsidP="00CF36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gridSpan w:val="2"/>
            <w:noWrap/>
            <w:hideMark/>
          </w:tcPr>
          <w:p w:rsidR="008B1383" w:rsidRPr="00CF36DD" w:rsidRDefault="008B1383" w:rsidP="00CF36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8B1383" w:rsidRPr="00CF36DD" w:rsidRDefault="008B1383" w:rsidP="00CF36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gridSpan w:val="2"/>
            <w:noWrap/>
            <w:hideMark/>
          </w:tcPr>
          <w:p w:rsidR="008B1383" w:rsidRPr="00CF36DD" w:rsidRDefault="008B1383" w:rsidP="00CF36DD">
            <w:pPr>
              <w:rPr>
                <w:rFonts w:ascii="Times New Roman" w:hAnsi="Times New Roman" w:cs="Times New Roman"/>
              </w:rPr>
            </w:pPr>
          </w:p>
        </w:tc>
      </w:tr>
      <w:tr w:rsidR="008B1383" w:rsidRPr="00CF36DD" w:rsidTr="006F7C08">
        <w:trPr>
          <w:gridAfter w:val="1"/>
          <w:wAfter w:w="13" w:type="dxa"/>
          <w:trHeight w:val="646"/>
          <w:jc w:val="center"/>
        </w:trPr>
        <w:tc>
          <w:tcPr>
            <w:tcW w:w="554" w:type="dxa"/>
            <w:noWrap/>
            <w:hideMark/>
          </w:tcPr>
          <w:p w:rsidR="008B1383" w:rsidRPr="00CF36DD" w:rsidRDefault="0053640B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B1383" w:rsidRDefault="008B1383" w:rsidP="00CF36D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Pałka z kurczaka</w:t>
            </w:r>
          </w:p>
        </w:tc>
        <w:tc>
          <w:tcPr>
            <w:tcW w:w="1133" w:type="dxa"/>
            <w:noWrap/>
            <w:hideMark/>
          </w:tcPr>
          <w:p w:rsidR="008B1383" w:rsidRDefault="008B1383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B1383" w:rsidRDefault="008B1383" w:rsidP="00CF36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341" w:type="dxa"/>
            <w:gridSpan w:val="2"/>
            <w:noWrap/>
            <w:hideMark/>
          </w:tcPr>
          <w:p w:rsidR="008B1383" w:rsidRPr="00CF36DD" w:rsidRDefault="008B1383" w:rsidP="00CF36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8B1383" w:rsidRPr="00CF36DD" w:rsidRDefault="008B1383" w:rsidP="00CF36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gridSpan w:val="2"/>
            <w:noWrap/>
            <w:hideMark/>
          </w:tcPr>
          <w:p w:rsidR="008B1383" w:rsidRPr="00CF36DD" w:rsidRDefault="008B1383" w:rsidP="00CF36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8B1383" w:rsidRPr="00CF36DD" w:rsidRDefault="008B1383" w:rsidP="00CF36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gridSpan w:val="2"/>
            <w:noWrap/>
            <w:hideMark/>
          </w:tcPr>
          <w:p w:rsidR="008B1383" w:rsidRPr="00CF36DD" w:rsidRDefault="008B1383" w:rsidP="00CF36DD">
            <w:pPr>
              <w:rPr>
                <w:rFonts w:ascii="Times New Roman" w:hAnsi="Times New Roman" w:cs="Times New Roman"/>
              </w:rPr>
            </w:pPr>
          </w:p>
        </w:tc>
      </w:tr>
      <w:tr w:rsidR="00CF36DD" w:rsidRPr="00CF36DD" w:rsidTr="006F7C08">
        <w:trPr>
          <w:gridAfter w:val="1"/>
          <w:wAfter w:w="13" w:type="dxa"/>
          <w:trHeight w:val="646"/>
          <w:jc w:val="center"/>
        </w:trPr>
        <w:tc>
          <w:tcPr>
            <w:tcW w:w="554" w:type="dxa"/>
            <w:noWrap/>
            <w:hideMark/>
          </w:tcPr>
          <w:p w:rsidR="00CF36DD" w:rsidRPr="00CF36DD" w:rsidRDefault="0053640B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F36DD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 xml:space="preserve">Filet z kurczaka </w:t>
            </w:r>
          </w:p>
        </w:tc>
        <w:tc>
          <w:tcPr>
            <w:tcW w:w="1133" w:type="dxa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ED4F6D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8B1383">
              <w:rPr>
                <w:rFonts w:ascii="Times New Roman" w:hAnsi="Times New Roman" w:cs="Times New Roman"/>
                <w:color w:val="000000"/>
              </w:rPr>
              <w:t>0</w:t>
            </w:r>
            <w:r w:rsidR="00CF36DD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6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88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</w:tr>
      <w:tr w:rsidR="00CF36DD" w:rsidRPr="00CF36DD" w:rsidTr="006F7C08">
        <w:trPr>
          <w:gridAfter w:val="1"/>
          <w:wAfter w:w="13" w:type="dxa"/>
          <w:trHeight w:val="646"/>
          <w:jc w:val="center"/>
        </w:trPr>
        <w:tc>
          <w:tcPr>
            <w:tcW w:w="554" w:type="dxa"/>
            <w:noWrap/>
            <w:hideMark/>
          </w:tcPr>
          <w:p w:rsidR="00CF36DD" w:rsidRPr="00CF36DD" w:rsidRDefault="0053640B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F36DD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 xml:space="preserve">Flaki </w:t>
            </w:r>
            <w:r w:rsidR="009552C8">
              <w:rPr>
                <w:rFonts w:ascii="Times New Roman" w:hAnsi="Times New Roman" w:cs="Times New Roman"/>
                <w:color w:val="000000"/>
              </w:rPr>
              <w:t>wieprzowo -</w:t>
            </w:r>
            <w:r w:rsidRPr="00CF36DD">
              <w:rPr>
                <w:rFonts w:ascii="Times New Roman" w:hAnsi="Times New Roman" w:cs="Times New Roman"/>
                <w:color w:val="000000"/>
              </w:rPr>
              <w:t>wołowe cięte</w:t>
            </w:r>
          </w:p>
        </w:tc>
        <w:tc>
          <w:tcPr>
            <w:tcW w:w="1133" w:type="dxa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2D0F3B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CF36DD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6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88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</w:tr>
      <w:tr w:rsidR="00CF36DD" w:rsidRPr="00CF36DD" w:rsidTr="006F7C08">
        <w:trPr>
          <w:gridAfter w:val="1"/>
          <w:wAfter w:w="13" w:type="dxa"/>
          <w:trHeight w:val="646"/>
          <w:jc w:val="center"/>
        </w:trPr>
        <w:tc>
          <w:tcPr>
            <w:tcW w:w="554" w:type="dxa"/>
            <w:noWrap/>
            <w:hideMark/>
          </w:tcPr>
          <w:p w:rsidR="00CF36DD" w:rsidRPr="00CF36DD" w:rsidRDefault="0053640B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F36DD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 xml:space="preserve">Karkówka bez kości </w:t>
            </w:r>
          </w:p>
        </w:tc>
        <w:tc>
          <w:tcPr>
            <w:tcW w:w="1133" w:type="dxa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2D0F3B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  <w:r w:rsidR="00CF36DD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6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88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</w:tr>
      <w:tr w:rsidR="00CF36DD" w:rsidRPr="00CF36DD" w:rsidTr="006F7C08">
        <w:trPr>
          <w:gridAfter w:val="1"/>
          <w:wAfter w:w="13" w:type="dxa"/>
          <w:trHeight w:val="646"/>
          <w:jc w:val="center"/>
        </w:trPr>
        <w:tc>
          <w:tcPr>
            <w:tcW w:w="554" w:type="dxa"/>
            <w:noWrap/>
            <w:hideMark/>
          </w:tcPr>
          <w:p w:rsidR="00CF36DD" w:rsidRPr="00CF36DD" w:rsidRDefault="0053640B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F36DD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6DD" w:rsidRPr="00CF36DD" w:rsidRDefault="00B40314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Kurczak</w:t>
            </w:r>
          </w:p>
        </w:tc>
        <w:tc>
          <w:tcPr>
            <w:tcW w:w="1133" w:type="dxa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5D352D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CF36DD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6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88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</w:tr>
      <w:tr w:rsidR="00CF36DD" w:rsidRPr="00CF36DD" w:rsidTr="006F7C08">
        <w:trPr>
          <w:gridAfter w:val="1"/>
          <w:wAfter w:w="13" w:type="dxa"/>
          <w:trHeight w:val="646"/>
          <w:jc w:val="center"/>
        </w:trPr>
        <w:tc>
          <w:tcPr>
            <w:tcW w:w="554" w:type="dxa"/>
            <w:noWrap/>
            <w:hideMark/>
          </w:tcPr>
          <w:p w:rsidR="00CF36DD" w:rsidRPr="00CF36DD" w:rsidRDefault="0053640B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F7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Łopatka wieprzowa bez kości</w:t>
            </w:r>
          </w:p>
        </w:tc>
        <w:tc>
          <w:tcPr>
            <w:tcW w:w="1133" w:type="dxa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2D0F3B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65</w:t>
            </w:r>
            <w:r w:rsidR="00CF36DD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6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88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</w:tr>
      <w:tr w:rsidR="00CF36DD" w:rsidRPr="00CF36DD" w:rsidTr="006F7C08">
        <w:trPr>
          <w:gridAfter w:val="1"/>
          <w:wAfter w:w="13" w:type="dxa"/>
          <w:trHeight w:val="646"/>
          <w:jc w:val="center"/>
        </w:trPr>
        <w:tc>
          <w:tcPr>
            <w:tcW w:w="554" w:type="dxa"/>
            <w:noWrap/>
            <w:hideMark/>
          </w:tcPr>
          <w:p w:rsidR="00CF36DD" w:rsidRPr="00CF36DD" w:rsidRDefault="0053640B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F7C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F36DD" w:rsidRPr="00CF36DD" w:rsidRDefault="009552C8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Porcje rosołowe</w:t>
            </w:r>
          </w:p>
        </w:tc>
        <w:tc>
          <w:tcPr>
            <w:tcW w:w="1133" w:type="dxa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5D352D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  <w:r w:rsidR="009552C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6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88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</w:tr>
      <w:tr w:rsidR="00CF36DD" w:rsidRPr="00CF36DD" w:rsidTr="006F7C08">
        <w:trPr>
          <w:gridAfter w:val="1"/>
          <w:wAfter w:w="13" w:type="dxa"/>
          <w:trHeight w:val="646"/>
          <w:jc w:val="center"/>
        </w:trPr>
        <w:tc>
          <w:tcPr>
            <w:tcW w:w="554" w:type="dxa"/>
            <w:noWrap/>
            <w:hideMark/>
          </w:tcPr>
          <w:p w:rsidR="00CF36DD" w:rsidRPr="00CF36DD" w:rsidRDefault="0053640B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CF36DD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Schab bez koś</w:t>
            </w:r>
            <w:r w:rsidR="009552C8">
              <w:rPr>
                <w:rFonts w:ascii="Times New Roman" w:hAnsi="Times New Roman" w:cs="Times New Roman"/>
                <w:color w:val="000000"/>
              </w:rPr>
              <w:t>ci</w:t>
            </w:r>
          </w:p>
        </w:tc>
        <w:tc>
          <w:tcPr>
            <w:tcW w:w="1133" w:type="dxa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9552C8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2D0F3B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6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88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</w:tr>
      <w:tr w:rsidR="00CF36DD" w:rsidRPr="00CF36DD" w:rsidTr="006F7C08">
        <w:trPr>
          <w:gridAfter w:val="1"/>
          <w:wAfter w:w="13" w:type="dxa"/>
          <w:trHeight w:val="646"/>
          <w:jc w:val="center"/>
        </w:trPr>
        <w:tc>
          <w:tcPr>
            <w:tcW w:w="554" w:type="dxa"/>
            <w:noWrap/>
            <w:hideMark/>
          </w:tcPr>
          <w:p w:rsidR="00CF36DD" w:rsidRPr="00CF36DD" w:rsidRDefault="0053640B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F36DD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36DD" w:rsidRPr="00CF36DD" w:rsidRDefault="0042473C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Szynka wieprzowa b/k</w:t>
            </w:r>
            <w:r w:rsidR="004A65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5D352D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2D0F3B">
              <w:rPr>
                <w:rFonts w:ascii="Times New Roman" w:hAnsi="Times New Roman" w:cs="Times New Roman"/>
                <w:color w:val="000000"/>
              </w:rPr>
              <w:t>5</w:t>
            </w:r>
            <w:r w:rsidR="004A65F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6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88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</w:tr>
      <w:tr w:rsidR="00CF36DD" w:rsidRPr="00CF36DD" w:rsidTr="006F7C08">
        <w:trPr>
          <w:gridAfter w:val="1"/>
          <w:wAfter w:w="13" w:type="dxa"/>
          <w:trHeight w:val="571"/>
          <w:jc w:val="center"/>
        </w:trPr>
        <w:tc>
          <w:tcPr>
            <w:tcW w:w="554" w:type="dxa"/>
            <w:noWrap/>
            <w:hideMark/>
          </w:tcPr>
          <w:p w:rsidR="00CF36DD" w:rsidRPr="00CF36DD" w:rsidRDefault="0053640B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CF36DD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Smalec</w:t>
            </w:r>
          </w:p>
        </w:tc>
        <w:tc>
          <w:tcPr>
            <w:tcW w:w="1133" w:type="dxa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1460CB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6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88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</w:tr>
      <w:tr w:rsidR="00CF36DD" w:rsidRPr="00CF36DD" w:rsidTr="006F7C08">
        <w:trPr>
          <w:gridAfter w:val="1"/>
          <w:wAfter w:w="13" w:type="dxa"/>
          <w:trHeight w:val="646"/>
          <w:jc w:val="center"/>
        </w:trPr>
        <w:tc>
          <w:tcPr>
            <w:tcW w:w="554" w:type="dxa"/>
            <w:noWrap/>
            <w:hideMark/>
          </w:tcPr>
          <w:p w:rsidR="00CF36DD" w:rsidRPr="00CF36DD" w:rsidRDefault="0053640B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CF36DD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 xml:space="preserve">Wątróbka drobiowa </w:t>
            </w:r>
          </w:p>
        </w:tc>
        <w:tc>
          <w:tcPr>
            <w:tcW w:w="1133" w:type="dxa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1460CB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6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88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</w:tr>
      <w:tr w:rsidR="00CF36DD" w:rsidRPr="00CF36DD" w:rsidTr="006F7C08">
        <w:trPr>
          <w:gridAfter w:val="1"/>
          <w:wAfter w:w="13" w:type="dxa"/>
          <w:trHeight w:val="646"/>
          <w:jc w:val="center"/>
        </w:trPr>
        <w:tc>
          <w:tcPr>
            <w:tcW w:w="554" w:type="dxa"/>
            <w:noWrap/>
            <w:hideMark/>
          </w:tcPr>
          <w:p w:rsidR="00CF36DD" w:rsidRPr="00CF36DD" w:rsidRDefault="0053640B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CF36DD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F36DD" w:rsidRPr="00CF36DD" w:rsidRDefault="005D352D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Słonina</w:t>
            </w:r>
          </w:p>
        </w:tc>
        <w:tc>
          <w:tcPr>
            <w:tcW w:w="1133" w:type="dxa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AD1B73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CF36DD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6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88" w:type="dxa"/>
            <w:gridSpan w:val="2"/>
            <w:noWrap/>
            <w:hideMark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 </w:t>
            </w:r>
          </w:p>
        </w:tc>
      </w:tr>
      <w:tr w:rsidR="00CF36DD" w:rsidRPr="00CF36DD" w:rsidTr="006F7C08">
        <w:trPr>
          <w:gridAfter w:val="1"/>
          <w:wAfter w:w="13" w:type="dxa"/>
          <w:trHeight w:val="729"/>
          <w:jc w:val="center"/>
        </w:trPr>
        <w:tc>
          <w:tcPr>
            <w:tcW w:w="12144" w:type="dxa"/>
            <w:gridSpan w:val="16"/>
            <w:noWrap/>
            <w:vAlign w:val="center"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WĘDLINY</w:t>
            </w:r>
          </w:p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F36DD" w:rsidRPr="00CF36DD" w:rsidTr="006F7C08">
        <w:trPr>
          <w:trHeight w:val="596"/>
          <w:jc w:val="center"/>
        </w:trPr>
        <w:tc>
          <w:tcPr>
            <w:tcW w:w="570" w:type="dxa"/>
            <w:gridSpan w:val="2"/>
            <w:noWrap/>
            <w:hideMark/>
          </w:tcPr>
          <w:p w:rsidR="00CF36DD" w:rsidRPr="00CF36DD" w:rsidRDefault="0053640B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9D75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Boczek wędzony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CF36DD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9D3629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0C1B5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6DD" w:rsidRPr="00CF36DD" w:rsidTr="006F7C08">
        <w:trPr>
          <w:trHeight w:val="596"/>
          <w:jc w:val="center"/>
        </w:trPr>
        <w:tc>
          <w:tcPr>
            <w:tcW w:w="570" w:type="dxa"/>
            <w:gridSpan w:val="2"/>
            <w:noWrap/>
            <w:hideMark/>
          </w:tcPr>
          <w:p w:rsidR="00CF36DD" w:rsidRPr="00CF36DD" w:rsidRDefault="0053640B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9D75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36DD" w:rsidRPr="00CF36DD" w:rsidRDefault="009D3629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Filet maślany z indyka, parzony, zawartość mięsa nie mniej niż 56</w:t>
            </w:r>
            <w:r w:rsidR="00537D7B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CF36DD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251111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CF36DD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6DD" w:rsidRPr="00CF36DD" w:rsidTr="006F7C08">
        <w:trPr>
          <w:trHeight w:val="596"/>
          <w:jc w:val="center"/>
        </w:trPr>
        <w:tc>
          <w:tcPr>
            <w:tcW w:w="570" w:type="dxa"/>
            <w:gridSpan w:val="2"/>
            <w:noWrap/>
            <w:hideMark/>
          </w:tcPr>
          <w:p w:rsidR="00CF36DD" w:rsidRPr="00CF36DD" w:rsidRDefault="00FF453A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9D75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</w:rPr>
              <w:t>Kaszanka</w:t>
            </w:r>
            <w:r w:rsidR="00086E31">
              <w:rPr>
                <w:rFonts w:ascii="Times New Roman" w:hAnsi="Times New Roman" w:cs="Times New Roman"/>
              </w:rPr>
              <w:t xml:space="preserve"> - </w:t>
            </w:r>
            <w:r w:rsidR="00537D7B">
              <w:rPr>
                <w:rFonts w:ascii="Times New Roman" w:hAnsi="Times New Roman" w:cs="Times New Roman"/>
              </w:rPr>
              <w:t xml:space="preserve">produkt wieprzowo wołowy 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CF36DD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DA6634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6DD" w:rsidRPr="00CF36DD" w:rsidTr="006F7C08">
        <w:trPr>
          <w:trHeight w:val="596"/>
          <w:jc w:val="center"/>
        </w:trPr>
        <w:tc>
          <w:tcPr>
            <w:tcW w:w="570" w:type="dxa"/>
            <w:gridSpan w:val="2"/>
            <w:noWrap/>
            <w:hideMark/>
          </w:tcPr>
          <w:p w:rsidR="00CF36DD" w:rsidRPr="00CF36DD" w:rsidRDefault="00FF453A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9D75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6DD" w:rsidRPr="00CF36DD" w:rsidRDefault="009D3629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Kiełbasa beskidzka, </w:t>
            </w:r>
            <w:r>
              <w:rPr>
                <w:rFonts w:ascii="Times New Roman" w:hAnsi="Times New Roman" w:cs="Times New Roman"/>
                <w:color w:val="000000"/>
              </w:rPr>
              <w:t>zawartość mięsa nie mniej niż 75%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CF36DD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EE2E8F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6DD" w:rsidRPr="00CF36DD" w:rsidTr="006F7C08">
        <w:trPr>
          <w:trHeight w:val="596"/>
          <w:jc w:val="center"/>
        </w:trPr>
        <w:tc>
          <w:tcPr>
            <w:tcW w:w="570" w:type="dxa"/>
            <w:gridSpan w:val="2"/>
            <w:noWrap/>
            <w:hideMark/>
          </w:tcPr>
          <w:p w:rsidR="00CF36DD" w:rsidRPr="00CF36DD" w:rsidRDefault="00FF453A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9D75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Kiełbasa biała parzona</w:t>
            </w:r>
            <w:r w:rsidR="00537D7B">
              <w:rPr>
                <w:rFonts w:ascii="Times New Roman" w:hAnsi="Times New Roman" w:cs="Times New Roman"/>
                <w:color w:val="000000"/>
              </w:rPr>
              <w:t>, średnio rozdrobniona, zawartość mięsa wieprzowe</w:t>
            </w:r>
            <w:r w:rsidR="00206567">
              <w:rPr>
                <w:rFonts w:ascii="Times New Roman" w:hAnsi="Times New Roman" w:cs="Times New Roman"/>
                <w:color w:val="000000"/>
              </w:rPr>
              <w:t>go</w:t>
            </w:r>
            <w:r w:rsidR="00537D7B">
              <w:rPr>
                <w:rFonts w:ascii="Times New Roman" w:hAnsi="Times New Roman" w:cs="Times New Roman"/>
                <w:color w:val="000000"/>
              </w:rPr>
              <w:t xml:space="preserve"> nie mniej niż 35%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CF36DD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E23C3D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6DD" w:rsidRPr="00CF36DD" w:rsidTr="006F7C08">
        <w:trPr>
          <w:trHeight w:val="596"/>
          <w:jc w:val="center"/>
        </w:trPr>
        <w:tc>
          <w:tcPr>
            <w:tcW w:w="570" w:type="dxa"/>
            <w:gridSpan w:val="2"/>
            <w:noWrap/>
            <w:hideMark/>
          </w:tcPr>
          <w:p w:rsidR="00CF36DD" w:rsidRPr="00CF36DD" w:rsidRDefault="00E23C3D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CF36DD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36DD" w:rsidRPr="00CF36DD" w:rsidRDefault="009D3629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Kiełbasa piwna</w:t>
            </w:r>
            <w:r w:rsidR="00537D7B">
              <w:rPr>
                <w:rFonts w:ascii="Times New Roman" w:hAnsi="Times New Roman" w:cs="Times New Roman"/>
                <w:color w:val="000000"/>
              </w:rPr>
              <w:t>, średnio rozdrobniona ,</w:t>
            </w:r>
            <w:r w:rsidR="001F2B73">
              <w:rPr>
                <w:rFonts w:ascii="Times New Roman" w:hAnsi="Times New Roman" w:cs="Times New Roman"/>
                <w:color w:val="000000"/>
              </w:rPr>
              <w:t xml:space="preserve"> parzona, mięso nie mniej niż 70</w:t>
            </w:r>
            <w:r w:rsidR="00537D7B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CF36DD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0A58A8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6DD" w:rsidRPr="00CF36DD" w:rsidTr="006F7C08">
        <w:trPr>
          <w:trHeight w:val="596"/>
          <w:jc w:val="center"/>
        </w:trPr>
        <w:tc>
          <w:tcPr>
            <w:tcW w:w="570" w:type="dxa"/>
            <w:gridSpan w:val="2"/>
            <w:noWrap/>
            <w:hideMark/>
          </w:tcPr>
          <w:p w:rsidR="00CF36DD" w:rsidRPr="00CF36DD" w:rsidRDefault="000A58A8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F36DD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6DD" w:rsidRPr="00CF36DD" w:rsidRDefault="009D3629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Kiełbasa szynkowa wieprz, parzona</w:t>
            </w:r>
            <w:r w:rsidR="00537D7B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 xml:space="preserve"> wędzona,</w:t>
            </w:r>
            <w:r w:rsidR="00537D7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zawartość mięsa nie mniej niż 75</w:t>
            </w:r>
            <w:r w:rsidR="00537D7B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CF36DD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0A58A8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CF36DD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6DD" w:rsidRPr="00CF36DD" w:rsidTr="006F7C08">
        <w:trPr>
          <w:trHeight w:val="596"/>
          <w:jc w:val="center"/>
        </w:trPr>
        <w:tc>
          <w:tcPr>
            <w:tcW w:w="570" w:type="dxa"/>
            <w:gridSpan w:val="2"/>
            <w:noWrap/>
            <w:hideMark/>
          </w:tcPr>
          <w:p w:rsidR="00CF36DD" w:rsidRPr="00CF36DD" w:rsidRDefault="000A58A8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CF36DD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36DD" w:rsidRPr="00CF36DD" w:rsidRDefault="001F2B73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Kiełbasa śląska</w:t>
            </w:r>
            <w:r>
              <w:rPr>
                <w:rFonts w:ascii="Times New Roman" w:hAnsi="Times New Roman" w:cs="Times New Roman"/>
                <w:color w:val="000000"/>
              </w:rPr>
              <w:t xml:space="preserve"> średnio rozdrobniona, parzona, zawartość mięsa nie mniej niż 75%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CF36DD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0A58A8">
              <w:rPr>
                <w:rFonts w:ascii="Times New Roman" w:hAnsi="Times New Roman" w:cs="Times New Roman"/>
                <w:color w:val="000000"/>
              </w:rPr>
              <w:t>4</w:t>
            </w:r>
            <w:r w:rsidR="00CF36DD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6DD" w:rsidRPr="00CF36DD" w:rsidTr="006F7C08">
        <w:trPr>
          <w:trHeight w:val="596"/>
          <w:jc w:val="center"/>
        </w:trPr>
        <w:tc>
          <w:tcPr>
            <w:tcW w:w="570" w:type="dxa"/>
            <w:gridSpan w:val="2"/>
            <w:noWrap/>
            <w:hideMark/>
          </w:tcPr>
          <w:p w:rsidR="00CF36DD" w:rsidRPr="00CF36DD" w:rsidRDefault="000A58A8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CF36DD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6DD" w:rsidRPr="00CF36DD" w:rsidRDefault="00CF36DD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Kiełbasa parówkowa</w:t>
            </w:r>
            <w:r w:rsidR="001F2B73">
              <w:rPr>
                <w:rFonts w:ascii="Times New Roman" w:hAnsi="Times New Roman" w:cs="Times New Roman"/>
                <w:color w:val="000000"/>
              </w:rPr>
              <w:t xml:space="preserve"> gruba</w:t>
            </w:r>
            <w:r w:rsidR="00537D7B">
              <w:rPr>
                <w:rFonts w:ascii="Times New Roman" w:hAnsi="Times New Roman" w:cs="Times New Roman"/>
                <w:color w:val="000000"/>
              </w:rPr>
              <w:t>, zawartość mięsa nie mniej niż 57%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CF36DD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8E35DB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C468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6DD" w:rsidRPr="00CF36DD" w:rsidTr="006F7C08">
        <w:trPr>
          <w:trHeight w:val="596"/>
          <w:jc w:val="center"/>
        </w:trPr>
        <w:tc>
          <w:tcPr>
            <w:tcW w:w="570" w:type="dxa"/>
            <w:gridSpan w:val="2"/>
            <w:noWrap/>
            <w:hideMark/>
          </w:tcPr>
          <w:p w:rsidR="00CF36DD" w:rsidRPr="00CF36DD" w:rsidRDefault="00F93481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CF36DD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6DD" w:rsidRPr="00CF36DD" w:rsidRDefault="001F2B73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Kiełbasa zielonogórska </w:t>
            </w:r>
            <w:r w:rsidR="007C76E3" w:rsidRPr="007C76E3">
              <w:rPr>
                <w:rFonts w:ascii="Times New Roman" w:hAnsi="Times New Roman" w:cs="Times New Roman"/>
              </w:rPr>
              <w:t>gruborozdrobniona parzona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CF36DD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CF36DD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6DD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CF36DD" w:rsidRPr="00CF36DD" w:rsidRDefault="00F93481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CF36DD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6DD" w:rsidRDefault="001F2B73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Kiełbasa zwyczajna</w:t>
            </w:r>
          </w:p>
          <w:p w:rsidR="007C76E3" w:rsidRPr="00CF36DD" w:rsidRDefault="007C76E3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zawartość mięsa nie mniej niż 75%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CF36DD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6C468F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CF36DD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6DD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CF36DD" w:rsidRPr="00CF36DD" w:rsidRDefault="00F93481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CF36DD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6DD" w:rsidRPr="00CF36DD" w:rsidRDefault="001F2B73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Kiełbasa żywiecka</w:t>
            </w:r>
            <w:r w:rsidR="0089082A">
              <w:rPr>
                <w:rFonts w:ascii="Times New Roman" w:hAnsi="Times New Roman" w:cs="Times New Roman"/>
                <w:color w:val="000000"/>
              </w:rPr>
              <w:t xml:space="preserve"> zawartość mięsa nie mniej niż 85%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CF36DD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D37FA6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6C468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6DD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CF36DD" w:rsidRPr="00CF36DD" w:rsidRDefault="00F93481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CF36DD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36DD" w:rsidRPr="00CF36DD" w:rsidRDefault="001F2B73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Kości wędzone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CF36DD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F36DD" w:rsidRPr="00CF36DD" w:rsidRDefault="008E35DB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CF36DD" w:rsidRPr="00CF36DD" w:rsidRDefault="00CF36DD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1F2B73" w:rsidRPr="00CF36DD" w:rsidRDefault="00F93481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Pr="00CF36DD" w:rsidRDefault="001F2B73" w:rsidP="008D689F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Kiełbasa parówkowa</w:t>
            </w:r>
            <w:r>
              <w:rPr>
                <w:rFonts w:ascii="Times New Roman" w:hAnsi="Times New Roman" w:cs="Times New Roman"/>
                <w:color w:val="000000"/>
              </w:rPr>
              <w:t xml:space="preserve"> cienka, zawartość mięsa nie mniej niż 57%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5074BD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1F2B73">
              <w:rPr>
                <w:rFonts w:ascii="Times New Roman" w:hAnsi="Times New Roman" w:cs="Times New Roman"/>
                <w:color w:val="000000"/>
              </w:rPr>
              <w:t>0</w:t>
            </w:r>
            <w:r w:rsidR="001F2B73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1F2B73" w:rsidRPr="00CF36DD" w:rsidRDefault="00B6026A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Pr="00CF36DD" w:rsidRDefault="0089082A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Metka łososiowa, </w:t>
            </w:r>
            <w:r>
              <w:rPr>
                <w:rFonts w:ascii="Times New Roman" w:hAnsi="Times New Roman" w:cs="Times New Roman"/>
                <w:color w:val="000000"/>
              </w:rPr>
              <w:t>zawartość mięsa nie mniej niż 60%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89082A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="001F2B73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1F2B73" w:rsidRPr="00CF36DD" w:rsidRDefault="00B6026A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Pr="00CF36DD" w:rsidRDefault="001F2B73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Mielonka tyrolska</w:t>
            </w:r>
            <w:r>
              <w:rPr>
                <w:rFonts w:ascii="Times New Roman" w:hAnsi="Times New Roman" w:cs="Times New Roman"/>
                <w:color w:val="000000"/>
              </w:rPr>
              <w:t>, drobno rozdrobniona, zawartość mięsa nie mniej niż 54%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5074BD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1F2B73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1F2B73" w:rsidRPr="00CF36DD" w:rsidRDefault="00B6026A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Pr="00CF36DD" w:rsidRDefault="001F2B73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Mortadela</w:t>
            </w:r>
            <w:r w:rsidR="00C001BC">
              <w:rPr>
                <w:rFonts w:ascii="Times New Roman" w:hAnsi="Times New Roman" w:cs="Times New Roman"/>
                <w:color w:val="000000"/>
              </w:rPr>
              <w:t>, zawartość mięsa nie mniej niż 35%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8E35DB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1F2B73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1F2B73" w:rsidRPr="00CF36DD" w:rsidRDefault="00B6026A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Pr="00CF36DD" w:rsidRDefault="001F2B73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Parówki delikatesowe</w:t>
            </w:r>
            <w:r>
              <w:rPr>
                <w:rFonts w:ascii="Times New Roman" w:hAnsi="Times New Roman" w:cs="Times New Roman"/>
                <w:color w:val="000000"/>
              </w:rPr>
              <w:t>, drobiowo-wieprzowe, parzone, zawartość mięsa drobiowego nie mniej niż 37%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C001BC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1F2B73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1F2B73" w:rsidRPr="00CF36DD" w:rsidRDefault="00B6026A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Pr="00CF36DD" w:rsidRDefault="001F2B73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Pasztet drobiowy</w:t>
            </w:r>
            <w:r w:rsidR="00C001BC">
              <w:rPr>
                <w:rFonts w:ascii="Times New Roman" w:hAnsi="Times New Roman" w:cs="Times New Roman"/>
                <w:color w:val="000000"/>
              </w:rPr>
              <w:t>, zawartość mięsa i podrobów</w:t>
            </w:r>
            <w:r w:rsidR="00075DD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001BC">
              <w:rPr>
                <w:rFonts w:ascii="Times New Roman" w:hAnsi="Times New Roman" w:cs="Times New Roman"/>
                <w:color w:val="000000"/>
              </w:rPr>
              <w:t>nie</w:t>
            </w:r>
            <w:r w:rsidR="00075DDE">
              <w:rPr>
                <w:rFonts w:ascii="Times New Roman" w:hAnsi="Times New Roman" w:cs="Times New Roman"/>
                <w:color w:val="000000"/>
              </w:rPr>
              <w:t xml:space="preserve"> mniej niż 65</w:t>
            </w:r>
            <w:r w:rsidR="00C001BC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4E757A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1F2B73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1F2B73" w:rsidRPr="00CF36DD" w:rsidRDefault="00B6026A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Pr="00CF36DD" w:rsidRDefault="001F2B73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Pasztet wieprzowy</w:t>
            </w:r>
            <w:r w:rsidR="00075DDE">
              <w:rPr>
                <w:rFonts w:ascii="Times New Roman" w:hAnsi="Times New Roman" w:cs="Times New Roman"/>
                <w:color w:val="000000"/>
              </w:rPr>
              <w:t>, zawartość mięsa i podrobów nie mniej niż 65%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082732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1F2B73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1F2B73" w:rsidRPr="00CF36DD" w:rsidRDefault="004E757A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F2B73" w:rsidRPr="00CF36DD" w:rsidRDefault="00075DDE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Ogonówka, parzona, wedzona </w:t>
            </w:r>
            <w:r>
              <w:rPr>
                <w:rFonts w:ascii="Times New Roman" w:hAnsi="Times New Roman" w:cs="Times New Roman"/>
                <w:color w:val="000000"/>
              </w:rPr>
              <w:t>zawartość mięsa nie mniej niż 77%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4E757A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1F2B73" w:rsidRPr="00CF36DD" w:rsidRDefault="004E757A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Pr="00CF36DD" w:rsidRDefault="001F2B73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Polędwica drobiowa</w:t>
            </w:r>
            <w:r>
              <w:rPr>
                <w:rFonts w:ascii="Times New Roman" w:hAnsi="Times New Roman" w:cs="Times New Roman"/>
                <w:color w:val="000000"/>
              </w:rPr>
              <w:t>, zawartość mięsa nie mniej niż 41%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082732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1F2B73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1F2B73" w:rsidRPr="00CF36DD" w:rsidRDefault="004E757A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Pr="00CF36DD" w:rsidRDefault="001F2B73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Polędwica miodowa drobiowa, p</w:t>
            </w:r>
            <w:r w:rsidR="00075DDE">
              <w:rPr>
                <w:rFonts w:ascii="Times New Roman" w:hAnsi="Times New Roman" w:cs="Times New Roman"/>
              </w:rPr>
              <w:t>arzona, zawartość mięsa</w:t>
            </w:r>
            <w:r>
              <w:rPr>
                <w:rFonts w:ascii="Times New Roman" w:hAnsi="Times New Roman" w:cs="Times New Roman"/>
              </w:rPr>
              <w:t xml:space="preserve"> nie mniej 41%, miód nie mniej niż 0,04%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21AF5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1F2B73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1F2B73" w:rsidRPr="00CF36DD" w:rsidRDefault="004E757A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121AF5">
              <w:rPr>
                <w:rFonts w:ascii="Times New Roman" w:hAnsi="Times New Roman" w:cs="Times New Roman"/>
              </w:rPr>
              <w:t>8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Pr="00CF36DD" w:rsidRDefault="001F2B73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Polędwica sopocka</w:t>
            </w:r>
            <w:r>
              <w:rPr>
                <w:rFonts w:ascii="Times New Roman" w:hAnsi="Times New Roman" w:cs="Times New Roman"/>
                <w:color w:val="000000"/>
              </w:rPr>
              <w:t>, wędzona , parzona, zawartość mięsa nie mniej niż 56%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21AF5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1F2B73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1F2B73" w:rsidRPr="00CF36DD" w:rsidRDefault="00121AF5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Pr="00CF36DD" w:rsidRDefault="00075DDE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Rolada drobiowa ze szpinakiem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257585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1F2B73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1F2B73" w:rsidRPr="00CF36DD" w:rsidRDefault="00121AF5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Pr="00CF36DD" w:rsidRDefault="001F2B73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Salceson czosnkowy, drobiowo-wieprzowy, zawartość mięsa drobiowego nie mniej niż 46%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21AF5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1F2B73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1F2B73" w:rsidRPr="00CF36DD" w:rsidRDefault="00121AF5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Pr="00CF36DD" w:rsidRDefault="001F2B73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Salceson wieprzowy</w:t>
            </w:r>
            <w:r>
              <w:rPr>
                <w:rFonts w:ascii="Times New Roman" w:hAnsi="Times New Roman" w:cs="Times New Roman"/>
                <w:color w:val="000000"/>
              </w:rPr>
              <w:t>, zawartość mięsa z głów  nie mniej niż 68%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21AF5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1F2B73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1F2B73" w:rsidRPr="00CF36DD" w:rsidRDefault="00121AF5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Default="001F2B73" w:rsidP="00CF36DD">
            <w:pPr>
              <w:rPr>
                <w:rFonts w:ascii="Times New Roman" w:hAnsi="Times New Roman" w:cs="Times New Roman"/>
                <w:color w:val="000000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Schab jak ze wsi</w:t>
            </w:r>
            <w:r w:rsidR="009F104D">
              <w:rPr>
                <w:rFonts w:ascii="Times New Roman" w:hAnsi="Times New Roman" w:cs="Times New Roman"/>
                <w:color w:val="000000"/>
              </w:rPr>
              <w:t xml:space="preserve"> w przyprawach</w:t>
            </w:r>
            <w:r w:rsidR="00121AF5">
              <w:rPr>
                <w:rFonts w:ascii="Times New Roman" w:hAnsi="Times New Roman" w:cs="Times New Roman"/>
                <w:color w:val="000000"/>
              </w:rPr>
              <w:t>, parzony,</w:t>
            </w:r>
          </w:p>
          <w:p w:rsidR="00121AF5" w:rsidRPr="00CF36DD" w:rsidRDefault="00226629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zawartość mięsa wieprzowego nie mniej niż 60%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226629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1F2B73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1F2B73" w:rsidRPr="00CF36DD" w:rsidRDefault="00226629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Pr="00CF36DD" w:rsidRDefault="001F2B73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Schab z czosnkiem</w:t>
            </w:r>
            <w:r>
              <w:rPr>
                <w:rFonts w:ascii="Times New Roman" w:hAnsi="Times New Roman" w:cs="Times New Roman"/>
                <w:color w:val="000000"/>
              </w:rPr>
              <w:t>, parzony, zawartość mięsa wieprzowego nie mniej niż 60%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226629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1F2B73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638"/>
          <w:jc w:val="center"/>
        </w:trPr>
        <w:tc>
          <w:tcPr>
            <w:tcW w:w="570" w:type="dxa"/>
            <w:gridSpan w:val="2"/>
            <w:noWrap/>
            <w:hideMark/>
          </w:tcPr>
          <w:p w:rsidR="001F2B73" w:rsidRPr="00CF36DD" w:rsidRDefault="00226629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Pr="00CF36DD" w:rsidRDefault="00E224F2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Szynka drobiowa, zawartość mięsa nie mniej niż 64%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226629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1F2B73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596"/>
          <w:jc w:val="center"/>
        </w:trPr>
        <w:tc>
          <w:tcPr>
            <w:tcW w:w="570" w:type="dxa"/>
            <w:gridSpan w:val="2"/>
            <w:noWrap/>
            <w:hideMark/>
          </w:tcPr>
          <w:p w:rsidR="001F2B73" w:rsidRPr="00CF36DD" w:rsidRDefault="00226629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Pr="00CF36DD" w:rsidRDefault="001F2B73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Szynka konserwowa</w:t>
            </w:r>
            <w:r>
              <w:rPr>
                <w:rFonts w:ascii="Times New Roman" w:hAnsi="Times New Roman" w:cs="Times New Roman"/>
                <w:color w:val="000000"/>
              </w:rPr>
              <w:t>, wieprzowa, parzona, nie wędzona, zawartość mięsa z szynki nie mniej niż 71%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5E7411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976D32">
              <w:rPr>
                <w:rFonts w:ascii="Times New Roman" w:hAnsi="Times New Roman" w:cs="Times New Roman"/>
                <w:color w:val="000000"/>
              </w:rPr>
              <w:t>5</w:t>
            </w:r>
            <w:r w:rsidR="001F2B73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832"/>
          <w:jc w:val="center"/>
        </w:trPr>
        <w:tc>
          <w:tcPr>
            <w:tcW w:w="570" w:type="dxa"/>
            <w:gridSpan w:val="2"/>
            <w:noWrap/>
            <w:hideMark/>
          </w:tcPr>
          <w:p w:rsidR="001F2B73" w:rsidRPr="00CF36DD" w:rsidRDefault="005E7411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Pr="00CF36DD" w:rsidRDefault="001F2B73" w:rsidP="00CF36DD">
            <w:pPr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Szynka wieprzowa gotowana</w:t>
            </w:r>
            <w:r>
              <w:rPr>
                <w:rFonts w:ascii="Times New Roman" w:hAnsi="Times New Roman" w:cs="Times New Roman"/>
                <w:color w:val="000000"/>
              </w:rPr>
              <w:t>, wędzona, parzona, zawartość mięsa nie mniej niż 58%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976D32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1F2B73" w:rsidRPr="00CF36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  <w:hideMark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832"/>
          <w:jc w:val="center"/>
        </w:trPr>
        <w:tc>
          <w:tcPr>
            <w:tcW w:w="570" w:type="dxa"/>
            <w:gridSpan w:val="2"/>
            <w:noWrap/>
          </w:tcPr>
          <w:p w:rsidR="001F2B73" w:rsidRPr="00CF36DD" w:rsidRDefault="005E7411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Default="00EB2DAA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Wątrobianka</w:t>
            </w:r>
          </w:p>
          <w:p w:rsidR="00CD0DC6" w:rsidRPr="00CF36DD" w:rsidRDefault="00CD0DC6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zawartość mięsa i podrobów nie mniej niż 65%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1F2B73" w:rsidP="00CF36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F36DD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CD0DC6" w:rsidP="00CF36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341" w:type="dxa"/>
            <w:gridSpan w:val="2"/>
            <w:noWrap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CF36DD" w:rsidTr="006F7C08">
        <w:trPr>
          <w:trHeight w:val="832"/>
          <w:jc w:val="center"/>
        </w:trPr>
        <w:tc>
          <w:tcPr>
            <w:tcW w:w="570" w:type="dxa"/>
            <w:gridSpan w:val="2"/>
            <w:noWrap/>
          </w:tcPr>
          <w:p w:rsidR="001F2B73" w:rsidRPr="00CF36DD" w:rsidRDefault="005E7411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1F2B73" w:rsidRPr="00CF36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2B73" w:rsidRPr="00CF36DD" w:rsidRDefault="005113F4" w:rsidP="00CF36D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Bułczanka</w:t>
            </w:r>
            <w:r w:rsidR="0097025D">
              <w:rPr>
                <w:rFonts w:ascii="Times New Roman" w:hAnsi="Times New Roman" w:cs="Times New Roman"/>
              </w:rPr>
              <w:t xml:space="preserve"> - produkt wieprzowo wołowy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5113F4" w:rsidP="00CF36DD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F2B73" w:rsidRPr="00CF36DD" w:rsidRDefault="005113F4" w:rsidP="00CF36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341" w:type="dxa"/>
            <w:gridSpan w:val="2"/>
            <w:noWrap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</w:tcPr>
          <w:p w:rsidR="001F2B73" w:rsidRPr="00CF36DD" w:rsidRDefault="001F2B73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13F4" w:rsidRPr="00CF36DD" w:rsidTr="006F7C08">
        <w:trPr>
          <w:trHeight w:val="832"/>
          <w:jc w:val="center"/>
        </w:trPr>
        <w:tc>
          <w:tcPr>
            <w:tcW w:w="570" w:type="dxa"/>
            <w:gridSpan w:val="2"/>
            <w:noWrap/>
          </w:tcPr>
          <w:p w:rsidR="005113F4" w:rsidRDefault="005113F4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3F4" w:rsidRDefault="005113F4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Kiełbasa z czosnkiem niedźwiedzim, </w:t>
            </w:r>
            <w:r>
              <w:rPr>
                <w:rFonts w:ascii="Times New Roman" w:hAnsi="Times New Roman" w:cs="Times New Roman"/>
                <w:color w:val="000000"/>
              </w:rPr>
              <w:t>średnio rozdrobniona, parzona, zawartość mięsa nie mniej niż 75%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13F4" w:rsidRDefault="005113F4" w:rsidP="00CF36DD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13F4" w:rsidRDefault="005113F4" w:rsidP="00CF36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341" w:type="dxa"/>
            <w:gridSpan w:val="2"/>
            <w:noWrap/>
          </w:tcPr>
          <w:p w:rsidR="005113F4" w:rsidRPr="00CF36DD" w:rsidRDefault="005113F4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</w:tcPr>
          <w:p w:rsidR="005113F4" w:rsidRPr="00CF36DD" w:rsidRDefault="005113F4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</w:tcPr>
          <w:p w:rsidR="005113F4" w:rsidRPr="00CF36DD" w:rsidRDefault="005113F4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</w:tcPr>
          <w:p w:rsidR="005113F4" w:rsidRPr="00CF36DD" w:rsidRDefault="005113F4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</w:tcPr>
          <w:p w:rsidR="005113F4" w:rsidRPr="00CF36DD" w:rsidRDefault="005113F4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13F4" w:rsidRPr="00CF36DD" w:rsidTr="006F7C08">
        <w:trPr>
          <w:trHeight w:val="832"/>
          <w:jc w:val="center"/>
        </w:trPr>
        <w:tc>
          <w:tcPr>
            <w:tcW w:w="570" w:type="dxa"/>
            <w:gridSpan w:val="2"/>
            <w:noWrap/>
          </w:tcPr>
          <w:p w:rsidR="005113F4" w:rsidRDefault="005113F4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13F4" w:rsidRDefault="00257585" w:rsidP="00CF36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Zawijaniec z dodatkiem warzyw, </w:t>
            </w:r>
            <w:r>
              <w:rPr>
                <w:rFonts w:ascii="Times New Roman" w:hAnsi="Times New Roman" w:cs="Times New Roman"/>
                <w:color w:val="000000"/>
              </w:rPr>
              <w:t>zawartość mięsa wieprzowego nie mniej niż 60%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13F4" w:rsidRDefault="00257585" w:rsidP="00CF36DD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13F4" w:rsidRDefault="00257585" w:rsidP="00CF36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341" w:type="dxa"/>
            <w:gridSpan w:val="2"/>
            <w:noWrap/>
          </w:tcPr>
          <w:p w:rsidR="005113F4" w:rsidRPr="00CF36DD" w:rsidRDefault="005113F4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gridSpan w:val="2"/>
            <w:noWrap/>
          </w:tcPr>
          <w:p w:rsidR="005113F4" w:rsidRPr="00CF36DD" w:rsidRDefault="005113F4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noWrap/>
          </w:tcPr>
          <w:p w:rsidR="005113F4" w:rsidRPr="00CF36DD" w:rsidRDefault="005113F4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noWrap/>
          </w:tcPr>
          <w:p w:rsidR="005113F4" w:rsidRPr="00CF36DD" w:rsidRDefault="005113F4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gridSpan w:val="2"/>
            <w:noWrap/>
          </w:tcPr>
          <w:p w:rsidR="005113F4" w:rsidRPr="00CF36DD" w:rsidRDefault="005113F4" w:rsidP="00CF36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73" w:rsidRPr="001B292F" w:rsidTr="006F7C08">
        <w:trPr>
          <w:trHeight w:val="596"/>
          <w:jc w:val="center"/>
        </w:trPr>
        <w:tc>
          <w:tcPr>
            <w:tcW w:w="8061" w:type="dxa"/>
            <w:gridSpan w:val="11"/>
            <w:noWrap/>
            <w:vAlign w:val="center"/>
            <w:hideMark/>
          </w:tcPr>
          <w:p w:rsidR="001F2B73" w:rsidRPr="001B292F" w:rsidRDefault="001F2B73" w:rsidP="00CF36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292F">
              <w:rPr>
                <w:rFonts w:ascii="Times New Roman" w:hAnsi="Times New Roman" w:cs="Times New Roman"/>
                <w:b/>
                <w:bCs/>
              </w:rPr>
              <w:t>RAZEM</w:t>
            </w:r>
          </w:p>
          <w:p w:rsidR="001F2B73" w:rsidRPr="001B292F" w:rsidRDefault="001F2B73" w:rsidP="00CF36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1" w:type="dxa"/>
            <w:gridSpan w:val="2"/>
            <w:noWrap/>
            <w:hideMark/>
          </w:tcPr>
          <w:p w:rsidR="001F2B73" w:rsidRPr="001B292F" w:rsidRDefault="001F2B73" w:rsidP="00CF36DD">
            <w:pPr>
              <w:rPr>
                <w:rFonts w:ascii="Times New Roman" w:hAnsi="Times New Roman" w:cs="Times New Roman"/>
                <w:b/>
                <w:bCs/>
              </w:rPr>
            </w:pPr>
            <w:r w:rsidRPr="001B292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noWrap/>
            <w:vAlign w:val="center"/>
            <w:hideMark/>
          </w:tcPr>
          <w:p w:rsidR="001F2B73" w:rsidRPr="001B292F" w:rsidRDefault="001F2B73" w:rsidP="00CF36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1694" w:type="dxa"/>
            <w:gridSpan w:val="2"/>
            <w:noWrap/>
            <w:hideMark/>
          </w:tcPr>
          <w:p w:rsidR="001F2B73" w:rsidRPr="001B292F" w:rsidRDefault="001F2B73" w:rsidP="00CF36DD">
            <w:pPr>
              <w:rPr>
                <w:rFonts w:ascii="Times New Roman" w:hAnsi="Times New Roman" w:cs="Times New Roman"/>
                <w:b/>
                <w:bCs/>
              </w:rPr>
            </w:pPr>
            <w:r w:rsidRPr="001B292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</w:tbl>
    <w:p w:rsidR="00667AFD" w:rsidRPr="008D689F" w:rsidRDefault="00DF0AF8" w:rsidP="008D689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D689F">
        <w:rPr>
          <w:rFonts w:ascii="Times New Roman" w:hAnsi="Times New Roman" w:cs="Times New Roman"/>
          <w:b/>
          <w:bCs/>
        </w:rPr>
        <w:t>UWAG</w:t>
      </w:r>
      <w:r w:rsidR="00667AFD" w:rsidRPr="008D689F">
        <w:rPr>
          <w:rFonts w:ascii="Times New Roman" w:hAnsi="Times New Roman" w:cs="Times New Roman"/>
          <w:b/>
          <w:bCs/>
        </w:rPr>
        <w:t xml:space="preserve">I </w:t>
      </w:r>
      <w:r w:rsidRPr="008D689F">
        <w:rPr>
          <w:rFonts w:ascii="Times New Roman" w:hAnsi="Times New Roman" w:cs="Times New Roman"/>
          <w:b/>
          <w:bCs/>
        </w:rPr>
        <w:t xml:space="preserve">: </w:t>
      </w:r>
    </w:p>
    <w:p w:rsidR="00DF0AF8" w:rsidRPr="008D689F" w:rsidRDefault="00DF0AF8" w:rsidP="008D689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D689F">
        <w:rPr>
          <w:rFonts w:ascii="Times New Roman" w:hAnsi="Times New Roman" w:cs="Times New Roman"/>
          <w:b/>
          <w:bCs/>
        </w:rPr>
        <w:t>W kolumnie nr 8 należy wskazać stawkę obowiązującego podatku na dzień składania oferty.</w:t>
      </w:r>
    </w:p>
    <w:p w:rsidR="00667AFD" w:rsidRPr="008D689F" w:rsidRDefault="00874011" w:rsidP="008D689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Składając ofertę </w:t>
      </w:r>
      <w:r w:rsidR="00667AFD" w:rsidRPr="008D689F">
        <w:rPr>
          <w:rFonts w:ascii="Times New Roman" w:hAnsi="Times New Roman" w:cs="Times New Roman"/>
          <w:color w:val="000000" w:themeColor="text1"/>
        </w:rPr>
        <w:t>należy pamiętać o pełnym i dokładnym wypełnieniu wszystkich pozycji. Brak nawet jednej pozycji zamówienia nie wypełnionej</w:t>
      </w:r>
      <w:r>
        <w:rPr>
          <w:rFonts w:ascii="Times New Roman" w:hAnsi="Times New Roman" w:cs="Times New Roman"/>
          <w:color w:val="000000" w:themeColor="text1"/>
        </w:rPr>
        <w:t>,</w:t>
      </w:r>
      <w:r w:rsidR="00667AFD" w:rsidRPr="008D689F">
        <w:rPr>
          <w:rFonts w:ascii="Times New Roman" w:hAnsi="Times New Roman" w:cs="Times New Roman"/>
          <w:color w:val="000000" w:themeColor="text1"/>
        </w:rPr>
        <w:t xml:space="preserve"> będzie skutkować odrzuceniem. Podane ceny w formularzu powinny uwzględniać wszystkie koszty związane z realizacją zamówienia.</w:t>
      </w:r>
    </w:p>
    <w:p w:rsidR="00DF0AF8" w:rsidRPr="008D689F" w:rsidRDefault="00DF0AF8" w:rsidP="008D689F">
      <w:pPr>
        <w:widowControl w:val="0"/>
        <w:autoSpaceDE w:val="0"/>
        <w:adjustRightInd w:val="0"/>
        <w:spacing w:after="0" w:line="240" w:lineRule="auto"/>
        <w:ind w:right="-74"/>
        <w:jc w:val="both"/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</w:pPr>
      <w:bookmarkStart w:id="1" w:name="_Hlk85969503"/>
      <w:r w:rsidRPr="008D689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  <w:t>Dokument powinien zostać wypełniony i podpisany kwalifikowalnym podpisem elektronicznym lub podpisem zaufanym lub podpisem osobistym.</w:t>
      </w:r>
    </w:p>
    <w:p w:rsidR="00C274A2" w:rsidRPr="008D689F" w:rsidRDefault="00DF0AF8" w:rsidP="008D689F">
      <w:pPr>
        <w:widowControl w:val="0"/>
        <w:autoSpaceDE w:val="0"/>
        <w:adjustRightInd w:val="0"/>
        <w:spacing w:after="0" w:line="240" w:lineRule="auto"/>
        <w:ind w:right="-74"/>
        <w:jc w:val="both"/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</w:pPr>
      <w:r w:rsidRPr="008D689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  <w:t>Zamawiający zaleca zapisanie dokumentów w formacie PDF.</w:t>
      </w:r>
      <w:bookmarkEnd w:id="1"/>
    </w:p>
    <w:p w:rsidR="00C274A2" w:rsidRPr="00CF36DD" w:rsidRDefault="00C274A2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  <w:t>………………………………………………..</w:t>
      </w:r>
    </w:p>
    <w:p w:rsidR="00C274A2" w:rsidRPr="00CF36DD" w:rsidRDefault="001E7D96" w:rsidP="001E7D96">
      <w:pPr>
        <w:rPr>
          <w:rFonts w:ascii="Times New Roman" w:hAnsi="Times New Roman" w:cs="Times New Roman"/>
        </w:rPr>
      </w:pP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Pr="00CF36DD">
        <w:rPr>
          <w:rFonts w:ascii="Times New Roman" w:hAnsi="Times New Roman" w:cs="Times New Roman"/>
        </w:rPr>
        <w:tab/>
      </w:r>
      <w:r w:rsidR="003535CE">
        <w:rPr>
          <w:rFonts w:ascii="Times New Roman" w:hAnsi="Times New Roman" w:cs="Times New Roman"/>
        </w:rPr>
        <w:t xml:space="preserve">                       </w:t>
      </w:r>
      <w:r w:rsidR="00C274A2" w:rsidRPr="00CF36DD">
        <w:rPr>
          <w:rFonts w:ascii="Times New Roman" w:hAnsi="Times New Roman" w:cs="Times New Roman"/>
        </w:rPr>
        <w:t>(</w:t>
      </w:r>
      <w:r w:rsidR="006740BC" w:rsidRPr="00CF36DD">
        <w:rPr>
          <w:rFonts w:ascii="Times New Roman" w:hAnsi="Times New Roman" w:cs="Times New Roman"/>
        </w:rPr>
        <w:t xml:space="preserve">pieczątka i </w:t>
      </w:r>
      <w:r w:rsidR="00C274A2" w:rsidRPr="00CF36DD">
        <w:rPr>
          <w:rFonts w:ascii="Times New Roman" w:hAnsi="Times New Roman" w:cs="Times New Roman"/>
        </w:rPr>
        <w:t>podpis</w:t>
      </w:r>
      <w:r w:rsidRPr="00CF36DD">
        <w:rPr>
          <w:rFonts w:ascii="Times New Roman" w:hAnsi="Times New Roman" w:cs="Times New Roman"/>
        </w:rPr>
        <w:t xml:space="preserve"> Wykonawcy)</w:t>
      </w:r>
    </w:p>
    <w:sectPr w:rsidR="00C274A2" w:rsidRPr="00CF36DD" w:rsidSect="00A77016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DAE" w:rsidRDefault="00BA3DAE" w:rsidP="008125D5">
      <w:pPr>
        <w:spacing w:after="0" w:line="240" w:lineRule="auto"/>
      </w:pPr>
      <w:r>
        <w:separator/>
      </w:r>
    </w:p>
  </w:endnote>
  <w:endnote w:type="continuationSeparator" w:id="1">
    <w:p w:rsidR="00BA3DAE" w:rsidRDefault="00BA3DAE" w:rsidP="00812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6984656"/>
      <w:docPartObj>
        <w:docPartGallery w:val="Page Numbers (Bottom of Page)"/>
        <w:docPartUnique/>
      </w:docPartObj>
    </w:sdtPr>
    <w:sdtContent>
      <w:p w:rsidR="008D689F" w:rsidRDefault="00616152">
        <w:pPr>
          <w:pStyle w:val="Stopka"/>
          <w:jc w:val="right"/>
        </w:pPr>
        <w:fldSimple w:instr="PAGE   \* MERGEFORMAT">
          <w:r w:rsidR="0053462A">
            <w:rPr>
              <w:noProof/>
            </w:rPr>
            <w:t>1</w:t>
          </w:r>
        </w:fldSimple>
      </w:p>
    </w:sdtContent>
  </w:sdt>
  <w:p w:rsidR="008D689F" w:rsidRDefault="008D689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DAE" w:rsidRDefault="00BA3DAE" w:rsidP="008125D5">
      <w:pPr>
        <w:spacing w:after="0" w:line="240" w:lineRule="auto"/>
      </w:pPr>
      <w:r>
        <w:separator/>
      </w:r>
    </w:p>
  </w:footnote>
  <w:footnote w:type="continuationSeparator" w:id="1">
    <w:p w:rsidR="00BA3DAE" w:rsidRDefault="00BA3DAE" w:rsidP="008125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92F"/>
    <w:rsid w:val="00031F9C"/>
    <w:rsid w:val="0003768D"/>
    <w:rsid w:val="00075DDE"/>
    <w:rsid w:val="00082732"/>
    <w:rsid w:val="00086E31"/>
    <w:rsid w:val="000A1621"/>
    <w:rsid w:val="000A58A8"/>
    <w:rsid w:val="000C1B5C"/>
    <w:rsid w:val="000C2AD2"/>
    <w:rsid w:val="00121AF5"/>
    <w:rsid w:val="001460CB"/>
    <w:rsid w:val="001752FE"/>
    <w:rsid w:val="00197612"/>
    <w:rsid w:val="001B292F"/>
    <w:rsid w:val="001E7D96"/>
    <w:rsid w:val="001F2B73"/>
    <w:rsid w:val="00206567"/>
    <w:rsid w:val="00216E71"/>
    <w:rsid w:val="00223CC3"/>
    <w:rsid w:val="00226629"/>
    <w:rsid w:val="00251111"/>
    <w:rsid w:val="00257585"/>
    <w:rsid w:val="002C6967"/>
    <w:rsid w:val="002D0F3B"/>
    <w:rsid w:val="002D3EF8"/>
    <w:rsid w:val="002E13A0"/>
    <w:rsid w:val="003535CE"/>
    <w:rsid w:val="003D19A0"/>
    <w:rsid w:val="003D1E90"/>
    <w:rsid w:val="003F1715"/>
    <w:rsid w:val="004012E1"/>
    <w:rsid w:val="0042473C"/>
    <w:rsid w:val="00466B5B"/>
    <w:rsid w:val="004A3808"/>
    <w:rsid w:val="004A65FD"/>
    <w:rsid w:val="004E757A"/>
    <w:rsid w:val="005074BD"/>
    <w:rsid w:val="005113F4"/>
    <w:rsid w:val="00523522"/>
    <w:rsid w:val="0053462A"/>
    <w:rsid w:val="0053640B"/>
    <w:rsid w:val="00537D7B"/>
    <w:rsid w:val="005B2B00"/>
    <w:rsid w:val="005D352D"/>
    <w:rsid w:val="005D758C"/>
    <w:rsid w:val="005E7411"/>
    <w:rsid w:val="005F669B"/>
    <w:rsid w:val="00614ECE"/>
    <w:rsid w:val="00616152"/>
    <w:rsid w:val="00667AFD"/>
    <w:rsid w:val="006740BC"/>
    <w:rsid w:val="006752E3"/>
    <w:rsid w:val="006B3C61"/>
    <w:rsid w:val="006C183A"/>
    <w:rsid w:val="006C468F"/>
    <w:rsid w:val="006E6360"/>
    <w:rsid w:val="006F7C08"/>
    <w:rsid w:val="007C76E3"/>
    <w:rsid w:val="008122A8"/>
    <w:rsid w:val="008125D5"/>
    <w:rsid w:val="00874011"/>
    <w:rsid w:val="0089082A"/>
    <w:rsid w:val="008A7249"/>
    <w:rsid w:val="008B1383"/>
    <w:rsid w:val="008D689F"/>
    <w:rsid w:val="008E35DB"/>
    <w:rsid w:val="009163EF"/>
    <w:rsid w:val="00932202"/>
    <w:rsid w:val="009552C8"/>
    <w:rsid w:val="00957220"/>
    <w:rsid w:val="0097025D"/>
    <w:rsid w:val="00976D32"/>
    <w:rsid w:val="009D3629"/>
    <w:rsid w:val="009D7568"/>
    <w:rsid w:val="009F104D"/>
    <w:rsid w:val="00A01CE5"/>
    <w:rsid w:val="00A662C5"/>
    <w:rsid w:val="00A722BC"/>
    <w:rsid w:val="00A77016"/>
    <w:rsid w:val="00AD1B73"/>
    <w:rsid w:val="00AE1E08"/>
    <w:rsid w:val="00B262F6"/>
    <w:rsid w:val="00B40314"/>
    <w:rsid w:val="00B6026A"/>
    <w:rsid w:val="00B83F4A"/>
    <w:rsid w:val="00BA3DAE"/>
    <w:rsid w:val="00C001BC"/>
    <w:rsid w:val="00C274A2"/>
    <w:rsid w:val="00C3296E"/>
    <w:rsid w:val="00C4452D"/>
    <w:rsid w:val="00CB51D7"/>
    <w:rsid w:val="00CD0DC6"/>
    <w:rsid w:val="00CF36DD"/>
    <w:rsid w:val="00D342D4"/>
    <w:rsid w:val="00D37FA6"/>
    <w:rsid w:val="00D65BA9"/>
    <w:rsid w:val="00DA6634"/>
    <w:rsid w:val="00DB264D"/>
    <w:rsid w:val="00DF0AF8"/>
    <w:rsid w:val="00DF6BF2"/>
    <w:rsid w:val="00E224F2"/>
    <w:rsid w:val="00E23C3D"/>
    <w:rsid w:val="00E53F0E"/>
    <w:rsid w:val="00E61E00"/>
    <w:rsid w:val="00EB2DAA"/>
    <w:rsid w:val="00EC6B71"/>
    <w:rsid w:val="00ED3B54"/>
    <w:rsid w:val="00ED4F6D"/>
    <w:rsid w:val="00EE2E8F"/>
    <w:rsid w:val="00F87416"/>
    <w:rsid w:val="00F93481"/>
    <w:rsid w:val="00FF453A"/>
    <w:rsid w:val="00FF5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38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B2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23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CC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12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25D5"/>
  </w:style>
  <w:style w:type="paragraph" w:styleId="Stopka">
    <w:name w:val="footer"/>
    <w:basedOn w:val="Normalny"/>
    <w:link w:val="StopkaZnak"/>
    <w:uiPriority w:val="99"/>
    <w:unhideWhenUsed/>
    <w:rsid w:val="00812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25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6</Pages>
  <Words>641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Ewa.Pasternak</dc:creator>
  <cp:lastModifiedBy>kasiab</cp:lastModifiedBy>
  <cp:revision>90</cp:revision>
  <cp:lastPrinted>2023-11-23T09:28:00Z</cp:lastPrinted>
  <dcterms:created xsi:type="dcterms:W3CDTF">2023-11-23T09:21:00Z</dcterms:created>
  <dcterms:modified xsi:type="dcterms:W3CDTF">2025-11-27T13:36:00Z</dcterms:modified>
</cp:coreProperties>
</file>